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A0C46" w14:textId="337076EC" w:rsidR="005032A3" w:rsidRPr="004F0D5B" w:rsidRDefault="005032A3" w:rsidP="004F0D5B">
      <w:pPr>
        <w:pStyle w:val="a5"/>
        <w:jc w:val="both"/>
        <w:rPr>
          <w:rFonts w:ascii="仿宋" w:eastAsia="仿宋" w:hAnsi="仿宋" w:cs="仿宋"/>
          <w:b/>
          <w:bCs/>
          <w:color w:val="000000"/>
          <w:sz w:val="28"/>
          <w:szCs w:val="28"/>
        </w:rPr>
      </w:pPr>
      <w:r w:rsidRPr="004F0D5B">
        <w:rPr>
          <w:rFonts w:ascii="仿宋" w:eastAsia="仿宋" w:hAnsi="仿宋" w:cs="仿宋" w:hint="eastAsia"/>
          <w:b/>
          <w:bCs/>
          <w:color w:val="000000"/>
          <w:sz w:val="28"/>
          <w:szCs w:val="28"/>
        </w:rPr>
        <w:t>附件</w:t>
      </w:r>
      <w:r w:rsidR="004F0D5B" w:rsidRPr="004F0D5B">
        <w:rPr>
          <w:rFonts w:ascii="仿宋" w:eastAsia="仿宋" w:hAnsi="仿宋" w:cs="仿宋" w:hint="eastAsia"/>
          <w:b/>
          <w:bCs/>
          <w:color w:val="000000"/>
          <w:sz w:val="28"/>
          <w:szCs w:val="28"/>
        </w:rPr>
        <w:t>1</w:t>
      </w:r>
      <w:r w:rsidRPr="004F0D5B">
        <w:rPr>
          <w:rFonts w:ascii="仿宋" w:eastAsia="仿宋" w:hAnsi="仿宋" w:cs="仿宋" w:hint="eastAsia"/>
          <w:b/>
          <w:bCs/>
          <w:color w:val="000000"/>
          <w:sz w:val="28"/>
          <w:szCs w:val="28"/>
        </w:rPr>
        <w:t>：</w:t>
      </w:r>
    </w:p>
    <w:p w14:paraId="5F4896D8" w14:textId="213B82EA" w:rsidR="00727E52" w:rsidRDefault="006331AC">
      <w:pPr>
        <w:pStyle w:val="a5"/>
        <w:rPr>
          <w:rFonts w:ascii="仿宋" w:eastAsia="仿宋" w:hAnsi="仿宋" w:cs="仿宋"/>
          <w:b/>
          <w:bCs/>
          <w:color w:val="000000"/>
          <w:sz w:val="32"/>
          <w:szCs w:val="32"/>
        </w:rPr>
      </w:pPr>
      <w:r>
        <w:rPr>
          <w:rFonts w:ascii="仿宋" w:eastAsia="仿宋" w:hAnsi="仿宋" w:cs="仿宋" w:hint="eastAsia"/>
          <w:b/>
          <w:bCs/>
          <w:color w:val="000000"/>
          <w:sz w:val="32"/>
          <w:szCs w:val="32"/>
        </w:rPr>
        <w:t>供应商资质承诺书</w:t>
      </w:r>
    </w:p>
    <w:p w14:paraId="2BA13FAF" w14:textId="77777777" w:rsidR="00727E52" w:rsidRDefault="006331AC">
      <w:pPr>
        <w:pStyle w:val="a4"/>
        <w:widowControl/>
        <w:spacing w:beforeAutospacing="0" w:afterAutospacing="0" w:line="360" w:lineRule="auto"/>
        <w:rPr>
          <w:rFonts w:ascii="仿宋" w:eastAsia="仿宋" w:hAnsi="仿宋" w:cs="仿宋"/>
          <w:color w:val="333333"/>
          <w:sz w:val="28"/>
          <w:szCs w:val="28"/>
        </w:rPr>
      </w:pPr>
      <w:r>
        <w:rPr>
          <w:rFonts w:ascii="仿宋" w:eastAsia="仿宋" w:hAnsi="仿宋" w:cs="仿宋" w:hint="eastAsia"/>
          <w:color w:val="333333"/>
          <w:sz w:val="28"/>
          <w:szCs w:val="28"/>
        </w:rPr>
        <w:t>天津医科大学总医院：</w:t>
      </w:r>
    </w:p>
    <w:p w14:paraId="6D32878D" w14:textId="73CD8575" w:rsidR="00727E52" w:rsidRDefault="006331AC">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本公司自愿</w:t>
      </w:r>
      <w:r>
        <w:rPr>
          <w:rFonts w:ascii="仿宋" w:eastAsia="仿宋" w:hAnsi="仿宋" w:cs="仿宋"/>
          <w:color w:val="000000"/>
          <w:sz w:val="28"/>
          <w:szCs w:val="28"/>
        </w:rPr>
        <w:t>参与</w:t>
      </w:r>
      <w:r>
        <w:rPr>
          <w:rFonts w:ascii="仿宋" w:eastAsia="仿宋" w:hAnsi="仿宋" w:cs="仿宋" w:hint="eastAsia"/>
          <w:color w:val="000000"/>
          <w:sz w:val="28"/>
          <w:szCs w:val="28"/>
        </w:rPr>
        <w:t>贵院</w:t>
      </w:r>
      <w:r>
        <w:rPr>
          <w:rFonts w:ascii="仿宋" w:eastAsia="仿宋" w:hAnsi="仿宋" w:cs="仿宋" w:hint="eastAsia"/>
          <w:color w:val="000000"/>
          <w:sz w:val="28"/>
          <w:szCs w:val="28"/>
          <w:u w:val="single"/>
        </w:rPr>
        <w:t xml:space="preserve">                                    </w:t>
      </w:r>
      <w:r>
        <w:rPr>
          <w:rFonts w:ascii="仿宋" w:eastAsia="仿宋" w:hAnsi="仿宋" w:cs="仿宋" w:hint="eastAsia"/>
          <w:color w:val="333333"/>
          <w:sz w:val="28"/>
          <w:szCs w:val="28"/>
        </w:rPr>
        <w:t>项目</w:t>
      </w:r>
      <w:r>
        <w:rPr>
          <w:rFonts w:ascii="仿宋" w:eastAsia="仿宋" w:hAnsi="仿宋" w:cs="仿宋"/>
          <w:color w:val="000000"/>
          <w:sz w:val="28"/>
          <w:szCs w:val="28"/>
        </w:rPr>
        <w:t>的投标活动中，现就我</w:t>
      </w:r>
      <w:r>
        <w:rPr>
          <w:rFonts w:ascii="仿宋" w:eastAsia="仿宋" w:hAnsi="仿宋" w:cs="仿宋" w:hint="eastAsia"/>
          <w:color w:val="000000"/>
          <w:sz w:val="28"/>
          <w:szCs w:val="28"/>
        </w:rPr>
        <w:t>公司</w:t>
      </w:r>
      <w:r>
        <w:rPr>
          <w:rFonts w:ascii="仿宋" w:eastAsia="仿宋" w:hAnsi="仿宋" w:cs="仿宋"/>
          <w:color w:val="000000"/>
          <w:sz w:val="28"/>
          <w:szCs w:val="28"/>
        </w:rPr>
        <w:t>的资质和能力作出如下郑重承诺：</w:t>
      </w:r>
    </w:p>
    <w:p w14:paraId="43A4673C" w14:textId="77777777" w:rsidR="00727E52" w:rsidRDefault="006331AC">
      <w:pPr>
        <w:pStyle w:val="a4"/>
        <w:widowControl/>
        <w:numPr>
          <w:ilvl w:val="0"/>
          <w:numId w:val="1"/>
        </w:numPr>
        <w:spacing w:beforeAutospacing="0" w:afterAutospacing="0" w:line="360" w:lineRule="auto"/>
        <w:rPr>
          <w:rFonts w:ascii="仿宋" w:eastAsia="仿宋" w:hAnsi="仿宋" w:cs="仿宋"/>
          <w:b/>
          <w:bCs/>
          <w:color w:val="000000"/>
          <w:sz w:val="28"/>
          <w:szCs w:val="28"/>
        </w:rPr>
      </w:pPr>
      <w:r>
        <w:rPr>
          <w:rFonts w:ascii="仿宋" w:eastAsia="仿宋" w:hAnsi="仿宋" w:cs="仿宋"/>
          <w:b/>
          <w:bCs/>
          <w:color w:val="000000"/>
          <w:sz w:val="28"/>
          <w:szCs w:val="28"/>
        </w:rPr>
        <w:t>主体合法性承诺</w:t>
      </w:r>
    </w:p>
    <w:p w14:paraId="34BE6C43" w14:textId="77777777" w:rsidR="00727E52" w:rsidRDefault="006331AC">
      <w:pPr>
        <w:pStyle w:val="a4"/>
        <w:widowControl/>
        <w:spacing w:beforeAutospacing="0" w:afterAutospacing="0" w:line="360" w:lineRule="auto"/>
        <w:rPr>
          <w:rFonts w:ascii="仿宋" w:eastAsia="仿宋" w:hAnsi="仿宋" w:cs="仿宋"/>
          <w:color w:val="000000"/>
          <w:sz w:val="28"/>
          <w:szCs w:val="28"/>
        </w:rPr>
      </w:pPr>
      <w:r>
        <w:rPr>
          <w:rFonts w:ascii="仿宋" w:eastAsia="仿宋" w:hAnsi="仿宋" w:cs="仿宋" w:hint="eastAsia"/>
          <w:color w:val="000000"/>
          <w:sz w:val="28"/>
          <w:szCs w:val="28"/>
        </w:rPr>
        <w:t>1. 本公司持有合法的</w:t>
      </w:r>
    </w:p>
    <w:p w14:paraId="01D2250D" w14:textId="77777777" w:rsidR="00727E52" w:rsidRDefault="006331AC">
      <w:pPr>
        <w:pStyle w:val="a4"/>
        <w:widowControl/>
        <w:spacing w:beforeAutospacing="0" w:afterAutospacing="0" w:line="360" w:lineRule="auto"/>
        <w:rPr>
          <w:rFonts w:ascii="仿宋" w:eastAsia="仿宋" w:hAnsi="仿宋" w:cs="仿宋"/>
          <w:color w:val="000000"/>
          <w:sz w:val="28"/>
          <w:szCs w:val="28"/>
        </w:rPr>
      </w:pPr>
      <w:r>
        <w:rPr>
          <w:rFonts w:ascii="仿宋" w:eastAsia="仿宋" w:hAnsi="仿宋" w:cs="仿宋" w:hint="eastAsia"/>
          <w:color w:val="000000"/>
          <w:sz w:val="28"/>
          <w:szCs w:val="28"/>
        </w:rPr>
        <w:sym w:font="Wingdings" w:char="00A8"/>
      </w:r>
      <w:r>
        <w:rPr>
          <w:rFonts w:ascii="仿宋" w:eastAsia="仿宋" w:hAnsi="仿宋" w:cs="仿宋" w:hint="eastAsia"/>
          <w:color w:val="000000"/>
          <w:sz w:val="28"/>
          <w:szCs w:val="28"/>
        </w:rPr>
        <w:t xml:space="preserve">企业营业执照 </w:t>
      </w:r>
      <w:r>
        <w:rPr>
          <w:rFonts w:ascii="仿宋" w:eastAsia="仿宋" w:hAnsi="仿宋" w:cs="仿宋" w:hint="eastAsia"/>
          <w:color w:val="000000"/>
          <w:sz w:val="28"/>
          <w:szCs w:val="28"/>
        </w:rPr>
        <w:sym w:font="Wingdings" w:char="00A8"/>
      </w:r>
      <w:r>
        <w:rPr>
          <w:rFonts w:ascii="仿宋" w:eastAsia="仿宋" w:hAnsi="仿宋" w:cs="仿宋" w:hint="eastAsia"/>
          <w:color w:val="000000"/>
          <w:sz w:val="28"/>
          <w:szCs w:val="28"/>
        </w:rPr>
        <w:t xml:space="preserve">事业单位法人证书 </w:t>
      </w:r>
      <w:r>
        <w:rPr>
          <w:rFonts w:ascii="仿宋" w:eastAsia="仿宋" w:hAnsi="仿宋" w:cs="仿宋" w:hint="eastAsia"/>
          <w:color w:val="000000"/>
          <w:sz w:val="28"/>
          <w:szCs w:val="28"/>
        </w:rPr>
        <w:sym w:font="Wingdings" w:char="00A8"/>
      </w:r>
      <w:r>
        <w:rPr>
          <w:rFonts w:ascii="仿宋" w:eastAsia="仿宋" w:hAnsi="仿宋" w:cs="仿宋" w:hint="eastAsia"/>
          <w:color w:val="000000"/>
          <w:sz w:val="28"/>
          <w:szCs w:val="28"/>
        </w:rPr>
        <w:t>民办非企业单位登记证书</w:t>
      </w:r>
    </w:p>
    <w:p w14:paraId="10C19913" w14:textId="77777777" w:rsidR="00727E52" w:rsidRDefault="006331AC">
      <w:pPr>
        <w:pStyle w:val="a4"/>
        <w:widowControl/>
        <w:spacing w:beforeAutospacing="0" w:afterAutospacing="0" w:line="360" w:lineRule="auto"/>
        <w:rPr>
          <w:rFonts w:ascii="仿宋" w:eastAsia="仿宋" w:hAnsi="仿宋" w:cs="仿宋"/>
          <w:color w:val="000000"/>
          <w:sz w:val="28"/>
          <w:szCs w:val="28"/>
        </w:rPr>
      </w:pPr>
      <w:r>
        <w:rPr>
          <w:rFonts w:ascii="仿宋" w:eastAsia="仿宋" w:hAnsi="仿宋" w:cs="仿宋" w:hint="eastAsia"/>
          <w:color w:val="000000"/>
          <w:sz w:val="28"/>
          <w:szCs w:val="28"/>
        </w:rPr>
        <w:sym w:font="Wingdings" w:char="00A8"/>
      </w:r>
      <w:r>
        <w:rPr>
          <w:rFonts w:ascii="仿宋" w:eastAsia="仿宋" w:hAnsi="仿宋" w:cs="仿宋" w:hint="eastAsia"/>
          <w:color w:val="000000"/>
          <w:sz w:val="28"/>
          <w:szCs w:val="28"/>
        </w:rPr>
        <w:t xml:space="preserve">社会团体法人登记证书 </w:t>
      </w:r>
      <w:r>
        <w:rPr>
          <w:rFonts w:ascii="仿宋" w:eastAsia="仿宋" w:hAnsi="仿宋" w:cs="仿宋" w:hint="eastAsia"/>
          <w:color w:val="000000"/>
          <w:sz w:val="28"/>
          <w:szCs w:val="28"/>
        </w:rPr>
        <w:sym w:font="Wingdings" w:char="00A8"/>
      </w:r>
      <w:r>
        <w:rPr>
          <w:rFonts w:ascii="仿宋" w:eastAsia="仿宋" w:hAnsi="仿宋" w:cs="仿宋" w:hint="eastAsia"/>
          <w:color w:val="000000"/>
          <w:sz w:val="28"/>
          <w:szCs w:val="28"/>
        </w:rPr>
        <w:t>基金会法人登记证书</w:t>
      </w:r>
    </w:p>
    <w:p w14:paraId="1CA84721" w14:textId="0A1CCCB7" w:rsidR="00727E52" w:rsidRDefault="006331AC">
      <w:pPr>
        <w:pStyle w:val="a4"/>
        <w:widowControl/>
        <w:spacing w:beforeAutospacing="0" w:afterAutospacing="0" w:line="360" w:lineRule="auto"/>
        <w:rPr>
          <w:rFonts w:ascii="仿宋" w:eastAsia="仿宋" w:hAnsi="仿宋" w:cs="仿宋"/>
          <w:color w:val="000000"/>
          <w:sz w:val="28"/>
          <w:szCs w:val="28"/>
        </w:rPr>
      </w:pPr>
      <w:r>
        <w:rPr>
          <w:rFonts w:ascii="仿宋" w:eastAsia="仿宋" w:hAnsi="仿宋" w:cs="仿宋" w:hint="eastAsia"/>
          <w:color w:val="000000"/>
          <w:sz w:val="28"/>
          <w:szCs w:val="28"/>
        </w:rPr>
        <w:t>2.须具有有效期内的</w:t>
      </w:r>
      <w:r w:rsidR="005032A3" w:rsidRPr="005032A3">
        <w:rPr>
          <w:rFonts w:ascii="仿宋" w:eastAsia="仿宋" w:hAnsi="仿宋" w:cs="仿宋" w:hint="eastAsia"/>
          <w:color w:val="000000"/>
          <w:sz w:val="28"/>
          <w:szCs w:val="28"/>
        </w:rPr>
        <w:t>工程测量专业乙级及以上资质。</w:t>
      </w:r>
    </w:p>
    <w:p w14:paraId="3D78470E" w14:textId="77777777" w:rsidR="00727E52" w:rsidRDefault="006331AC">
      <w:pPr>
        <w:pStyle w:val="a4"/>
        <w:widowControl/>
        <w:spacing w:beforeAutospacing="0" w:afterAutospacing="0" w:line="360" w:lineRule="auto"/>
        <w:rPr>
          <w:rFonts w:ascii="仿宋" w:eastAsia="仿宋" w:hAnsi="仿宋" w:cs="仿宋"/>
          <w:color w:val="000000"/>
          <w:sz w:val="28"/>
          <w:szCs w:val="28"/>
        </w:rPr>
      </w:pPr>
      <w:r>
        <w:rPr>
          <w:rFonts w:ascii="仿宋" w:eastAsia="仿宋" w:hAnsi="仿宋" w:cs="仿宋" w:hint="eastAsia"/>
          <w:color w:val="000000"/>
          <w:sz w:val="28"/>
          <w:szCs w:val="28"/>
        </w:rPr>
        <w:t>3.此次参与的论证项目属于本公司合法经营范围。</w:t>
      </w:r>
    </w:p>
    <w:p w14:paraId="3B1DF951" w14:textId="77777777" w:rsidR="00727E52" w:rsidRDefault="006331AC">
      <w:pPr>
        <w:pStyle w:val="a4"/>
        <w:widowControl/>
        <w:numPr>
          <w:ilvl w:val="0"/>
          <w:numId w:val="1"/>
        </w:numPr>
        <w:spacing w:beforeAutospacing="0" w:afterAutospacing="0" w:line="360" w:lineRule="auto"/>
        <w:rPr>
          <w:rFonts w:ascii="仿宋" w:eastAsia="仿宋" w:hAnsi="仿宋" w:cs="仿宋"/>
          <w:b/>
          <w:bCs/>
          <w:color w:val="000000"/>
          <w:sz w:val="28"/>
          <w:szCs w:val="28"/>
        </w:rPr>
      </w:pPr>
      <w:r>
        <w:rPr>
          <w:rFonts w:ascii="仿宋" w:eastAsia="仿宋" w:hAnsi="仿宋" w:cs="仿宋"/>
          <w:b/>
          <w:bCs/>
          <w:color w:val="000000"/>
          <w:sz w:val="28"/>
          <w:szCs w:val="28"/>
        </w:rPr>
        <w:t>技术能力承诺</w:t>
      </w:r>
    </w:p>
    <w:p w14:paraId="405B5116" w14:textId="7FBFF423" w:rsidR="005032A3" w:rsidRPr="005032A3" w:rsidRDefault="005032A3" w:rsidP="005032A3">
      <w:pPr>
        <w:rPr>
          <w:rFonts w:ascii="仿宋" w:eastAsia="仿宋" w:hAnsi="仿宋" w:cs="仿宋"/>
          <w:color w:val="000000"/>
          <w:kern w:val="0"/>
          <w:sz w:val="28"/>
          <w:szCs w:val="28"/>
        </w:rPr>
      </w:pPr>
      <w:r w:rsidRPr="005032A3">
        <w:rPr>
          <w:rFonts w:ascii="仿宋" w:eastAsia="仿宋" w:hAnsi="仿宋" w:cs="仿宋" w:hint="eastAsia"/>
          <w:color w:val="000000"/>
          <w:kern w:val="0"/>
          <w:sz w:val="28"/>
          <w:szCs w:val="28"/>
        </w:rPr>
        <w:t>1、供应商须具有独立承担民事责任的能力，提供营业执照副本或事业单位法人证书或民办非企业单位登记证书或社会团体法人登记证书或基金会法人登记证书</w:t>
      </w:r>
      <w:r w:rsidR="004F0D5B">
        <w:rPr>
          <w:rFonts w:ascii="仿宋" w:eastAsia="仿宋" w:hAnsi="仿宋" w:cs="仿宋" w:hint="eastAsia"/>
          <w:color w:val="000000"/>
          <w:kern w:val="0"/>
          <w:sz w:val="28"/>
          <w:szCs w:val="28"/>
        </w:rPr>
        <w:t>。</w:t>
      </w:r>
    </w:p>
    <w:p w14:paraId="0A42A079" w14:textId="25AAB1FC" w:rsidR="005032A3" w:rsidRPr="005032A3" w:rsidRDefault="005032A3" w:rsidP="005032A3">
      <w:pPr>
        <w:rPr>
          <w:rFonts w:ascii="仿宋" w:eastAsia="仿宋" w:hAnsi="仿宋" w:cs="仿宋"/>
          <w:color w:val="000000"/>
          <w:kern w:val="0"/>
          <w:sz w:val="28"/>
          <w:szCs w:val="28"/>
        </w:rPr>
      </w:pPr>
      <w:r w:rsidRPr="005032A3">
        <w:rPr>
          <w:rFonts w:ascii="仿宋" w:eastAsia="仿宋" w:hAnsi="仿宋" w:cs="仿宋" w:hint="eastAsia"/>
          <w:color w:val="000000"/>
          <w:kern w:val="0"/>
          <w:sz w:val="28"/>
          <w:szCs w:val="28"/>
        </w:rPr>
        <w:t>2. 供应商须具有效期内的工程测量专业乙级及以上资质。</w:t>
      </w:r>
    </w:p>
    <w:p w14:paraId="1B4BE12C" w14:textId="55373990" w:rsidR="005032A3" w:rsidRPr="005032A3" w:rsidRDefault="005032A3" w:rsidP="005032A3">
      <w:pPr>
        <w:rPr>
          <w:rFonts w:ascii="仿宋" w:eastAsia="仿宋" w:hAnsi="仿宋" w:cs="仿宋"/>
          <w:color w:val="000000"/>
          <w:kern w:val="0"/>
          <w:sz w:val="28"/>
          <w:szCs w:val="28"/>
        </w:rPr>
      </w:pPr>
      <w:r w:rsidRPr="005032A3">
        <w:rPr>
          <w:rFonts w:ascii="仿宋" w:eastAsia="仿宋" w:hAnsi="仿宋" w:cs="仿宋" w:hint="eastAsia"/>
          <w:color w:val="000000"/>
          <w:kern w:val="0"/>
          <w:sz w:val="28"/>
          <w:szCs w:val="28"/>
        </w:rPr>
        <w:t>3、</w:t>
      </w:r>
      <w:r w:rsidRPr="005032A3">
        <w:rPr>
          <w:rFonts w:ascii="仿宋" w:eastAsia="仿宋" w:hAnsi="仿宋" w:cs="仿宋"/>
          <w:color w:val="000000"/>
          <w:kern w:val="0"/>
          <w:sz w:val="28"/>
          <w:szCs w:val="28"/>
        </w:rPr>
        <w:t>近3年内具备不少于3项天津市辖区内场地测绘+地下物探同类业绩，提供合同</w:t>
      </w:r>
      <w:r w:rsidRPr="005032A3">
        <w:rPr>
          <w:rFonts w:ascii="仿宋" w:eastAsia="仿宋" w:hAnsi="仿宋" w:cs="仿宋" w:hint="eastAsia"/>
          <w:color w:val="000000"/>
          <w:kern w:val="0"/>
          <w:sz w:val="28"/>
          <w:szCs w:val="28"/>
        </w:rPr>
        <w:t>。</w:t>
      </w:r>
      <w:bookmarkStart w:id="0" w:name="_GoBack"/>
      <w:bookmarkEnd w:id="0"/>
    </w:p>
    <w:p w14:paraId="627E8FC0" w14:textId="470F8FF5" w:rsidR="005032A3" w:rsidRPr="005032A3" w:rsidRDefault="005032A3" w:rsidP="005032A3">
      <w:pPr>
        <w:rPr>
          <w:rFonts w:ascii="仿宋" w:eastAsia="仿宋" w:hAnsi="仿宋" w:cs="仿宋"/>
          <w:color w:val="000000"/>
          <w:kern w:val="0"/>
          <w:sz w:val="28"/>
          <w:szCs w:val="28"/>
        </w:rPr>
      </w:pPr>
      <w:r w:rsidRPr="005032A3">
        <w:rPr>
          <w:rFonts w:ascii="仿宋" w:eastAsia="仿宋" w:hAnsi="仿宋" w:cs="仿宋" w:hint="eastAsia"/>
          <w:color w:val="000000"/>
          <w:kern w:val="0"/>
          <w:sz w:val="28"/>
          <w:szCs w:val="28"/>
        </w:rPr>
        <w:t>4、提供本项目的综合服务方案。</w:t>
      </w:r>
    </w:p>
    <w:p w14:paraId="2389424A" w14:textId="7AB99B58" w:rsidR="00727E52" w:rsidRPr="004F0D5B" w:rsidRDefault="005032A3">
      <w:pPr>
        <w:pStyle w:val="a4"/>
        <w:widowControl/>
        <w:spacing w:beforeAutospacing="0" w:afterAutospacing="0" w:line="360" w:lineRule="auto"/>
        <w:rPr>
          <w:rFonts w:ascii="仿宋" w:eastAsia="仿宋" w:hAnsi="仿宋" w:cs="仿宋"/>
          <w:b/>
          <w:bCs/>
          <w:color w:val="000000"/>
          <w:sz w:val="28"/>
          <w:szCs w:val="28"/>
        </w:rPr>
      </w:pPr>
      <w:r w:rsidRPr="004F0D5B">
        <w:rPr>
          <w:rFonts w:ascii="仿宋" w:eastAsia="仿宋" w:hAnsi="仿宋" w:cs="仿宋" w:hint="eastAsia"/>
          <w:b/>
          <w:bCs/>
          <w:color w:val="000000"/>
          <w:sz w:val="28"/>
          <w:szCs w:val="28"/>
        </w:rPr>
        <w:t>三</w:t>
      </w:r>
      <w:r w:rsidR="006331AC" w:rsidRPr="004F0D5B">
        <w:rPr>
          <w:rFonts w:ascii="仿宋" w:eastAsia="仿宋" w:hAnsi="仿宋" w:cs="仿宋" w:hint="eastAsia"/>
          <w:b/>
          <w:bCs/>
          <w:color w:val="000000"/>
          <w:sz w:val="28"/>
          <w:szCs w:val="28"/>
        </w:rPr>
        <w:t>、</w:t>
      </w:r>
      <w:r w:rsidR="006331AC" w:rsidRPr="004F0D5B">
        <w:rPr>
          <w:rFonts w:ascii="仿宋" w:eastAsia="仿宋" w:hAnsi="仿宋" w:cs="仿宋"/>
          <w:b/>
          <w:bCs/>
          <w:color w:val="000000"/>
          <w:sz w:val="28"/>
          <w:szCs w:val="28"/>
        </w:rPr>
        <w:t>质量保证承诺</w:t>
      </w:r>
    </w:p>
    <w:p w14:paraId="3549C421" w14:textId="77777777" w:rsidR="00727E52" w:rsidRDefault="006331AC">
      <w:pPr>
        <w:pStyle w:val="a4"/>
        <w:widowControl/>
        <w:spacing w:beforeAutospacing="0" w:afterAutospacing="0" w:line="360" w:lineRule="auto"/>
        <w:ind w:firstLine="562"/>
        <w:rPr>
          <w:rFonts w:ascii="仿宋" w:eastAsia="仿宋" w:hAnsi="仿宋" w:cs="仿宋"/>
          <w:color w:val="000000"/>
          <w:sz w:val="28"/>
          <w:szCs w:val="28"/>
        </w:rPr>
      </w:pPr>
      <w:r>
        <w:rPr>
          <w:rFonts w:ascii="仿宋" w:eastAsia="仿宋" w:hAnsi="仿宋" w:cs="仿宋" w:hint="eastAsia"/>
          <w:color w:val="000000"/>
          <w:sz w:val="28"/>
          <w:szCs w:val="28"/>
        </w:rPr>
        <w:t>满足相关行政主管部门及招标人建设要求。</w:t>
      </w:r>
    </w:p>
    <w:p w14:paraId="173B77B6" w14:textId="5E2AAF01" w:rsidR="00727E52" w:rsidRDefault="005032A3">
      <w:pPr>
        <w:pStyle w:val="a4"/>
        <w:widowControl/>
        <w:spacing w:beforeAutospacing="0" w:afterAutospacing="0" w:line="360" w:lineRule="auto"/>
        <w:rPr>
          <w:rFonts w:ascii="仿宋" w:eastAsia="仿宋" w:hAnsi="仿宋" w:cs="仿宋"/>
          <w:b/>
          <w:bCs/>
          <w:color w:val="000000"/>
          <w:sz w:val="28"/>
          <w:szCs w:val="28"/>
        </w:rPr>
      </w:pPr>
      <w:r>
        <w:rPr>
          <w:rFonts w:ascii="仿宋" w:eastAsia="仿宋" w:hAnsi="仿宋" w:cs="仿宋" w:hint="eastAsia"/>
          <w:b/>
          <w:bCs/>
          <w:color w:val="000000"/>
          <w:sz w:val="28"/>
          <w:szCs w:val="28"/>
        </w:rPr>
        <w:t>四</w:t>
      </w:r>
      <w:r w:rsidR="006331AC">
        <w:rPr>
          <w:rFonts w:ascii="仿宋" w:eastAsia="仿宋" w:hAnsi="仿宋" w:cs="仿宋"/>
          <w:b/>
          <w:bCs/>
          <w:color w:val="000000"/>
          <w:sz w:val="28"/>
          <w:szCs w:val="28"/>
        </w:rPr>
        <w:t>、诚信与法律承诺</w:t>
      </w:r>
    </w:p>
    <w:p w14:paraId="1141D71B" w14:textId="77777777" w:rsidR="00727E52" w:rsidRDefault="006331AC">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lastRenderedPageBreak/>
        <w:t>本公司</w:t>
      </w:r>
      <w:r>
        <w:rPr>
          <w:rFonts w:ascii="仿宋" w:eastAsia="仿宋" w:hAnsi="仿宋" w:cs="仿宋"/>
          <w:color w:val="000000"/>
          <w:sz w:val="28"/>
          <w:szCs w:val="28"/>
        </w:rPr>
        <w:t>在本次投标活动中所提交的所有资料均真实、合法、有效，无任何弄虚作假行为。在近三年内未因任何伪造数据、出具虚假报告等违法行为而受到行政处罚或行业惩戒。</w:t>
      </w:r>
    </w:p>
    <w:p w14:paraId="098BA6A2" w14:textId="77777777" w:rsidR="005D2311" w:rsidRDefault="006331AC" w:rsidP="005D2311">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color w:val="000000"/>
          <w:sz w:val="28"/>
          <w:szCs w:val="28"/>
        </w:rPr>
        <w:t>若</w:t>
      </w:r>
      <w:r>
        <w:rPr>
          <w:rFonts w:ascii="仿宋" w:eastAsia="仿宋" w:hAnsi="仿宋" w:cs="仿宋" w:hint="eastAsia"/>
          <w:color w:val="000000"/>
          <w:sz w:val="28"/>
          <w:szCs w:val="28"/>
        </w:rPr>
        <w:t>本公司</w:t>
      </w:r>
      <w:r>
        <w:rPr>
          <w:rFonts w:ascii="仿宋" w:eastAsia="仿宋" w:hAnsi="仿宋" w:cs="仿宋"/>
          <w:color w:val="000000"/>
          <w:sz w:val="28"/>
          <w:szCs w:val="28"/>
        </w:rPr>
        <w:t>中标，将严格履行投标文件及合同中的全部承诺，为贵</w:t>
      </w:r>
      <w:r>
        <w:rPr>
          <w:rFonts w:ascii="仿宋" w:eastAsia="仿宋" w:hAnsi="仿宋" w:cs="仿宋" w:hint="eastAsia"/>
          <w:color w:val="000000"/>
          <w:sz w:val="28"/>
          <w:szCs w:val="28"/>
        </w:rPr>
        <w:t>院</w:t>
      </w:r>
      <w:r>
        <w:rPr>
          <w:rFonts w:ascii="仿宋" w:eastAsia="仿宋" w:hAnsi="仿宋" w:cs="仿宋"/>
          <w:color w:val="000000"/>
          <w:sz w:val="28"/>
          <w:szCs w:val="28"/>
        </w:rPr>
        <w:t>提供科学、公正、准确的检验检测服务。</w:t>
      </w:r>
    </w:p>
    <w:p w14:paraId="182FE0FF" w14:textId="5B8417D7" w:rsidR="00727E52" w:rsidRPr="005D2311" w:rsidRDefault="005D2311" w:rsidP="005D2311">
      <w:pPr>
        <w:pStyle w:val="a4"/>
        <w:widowControl/>
        <w:spacing w:beforeAutospacing="0" w:afterAutospacing="0" w:line="360" w:lineRule="auto"/>
        <w:rPr>
          <w:rFonts w:ascii="仿宋" w:eastAsia="仿宋" w:hAnsi="仿宋" w:cs="仿宋"/>
          <w:color w:val="000000"/>
          <w:sz w:val="28"/>
          <w:szCs w:val="28"/>
        </w:rPr>
      </w:pPr>
      <w:r w:rsidRPr="005D2311">
        <w:rPr>
          <w:rFonts w:ascii="仿宋" w:eastAsia="仿宋" w:hAnsi="仿宋" w:cs="仿宋" w:hint="eastAsia"/>
          <w:b/>
          <w:color w:val="000000"/>
          <w:sz w:val="28"/>
          <w:szCs w:val="28"/>
        </w:rPr>
        <w:t>五、</w:t>
      </w:r>
      <w:r w:rsidR="006331AC">
        <w:rPr>
          <w:rFonts w:ascii="仿宋" w:eastAsia="仿宋" w:hAnsi="仿宋" w:cs="仿宋" w:hint="eastAsia"/>
          <w:b/>
          <w:bCs/>
          <w:color w:val="000000"/>
          <w:sz w:val="28"/>
          <w:szCs w:val="28"/>
        </w:rPr>
        <w:t>委托代理人</w:t>
      </w:r>
    </w:p>
    <w:p w14:paraId="79024B44" w14:textId="77777777" w:rsidR="00727E52" w:rsidRDefault="006331AC">
      <w:pPr>
        <w:pStyle w:val="a4"/>
        <w:widowControl/>
        <w:spacing w:beforeAutospacing="0" w:after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现授权本公司员工姓名</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，身份证号</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联系电话</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，代表本公司参与此次报名及论证事宜，直至本次项目结束。</w:t>
      </w:r>
    </w:p>
    <w:p w14:paraId="72109168" w14:textId="77777777" w:rsidR="00727E52" w:rsidRDefault="006331AC">
      <w:pPr>
        <w:pStyle w:val="a4"/>
        <w:widowControl/>
        <w:spacing w:beforeAutospacing="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本公司已将上述涉及材料复印件加盖公章递送贵院</w:t>
      </w:r>
      <w:r>
        <w:rPr>
          <w:rFonts w:ascii="仿宋" w:eastAsia="仿宋" w:hAnsi="仿宋" w:cs="仿宋" w:hint="eastAsia"/>
          <w:color w:val="000000"/>
          <w:sz w:val="28"/>
          <w:szCs w:val="28"/>
          <w:u w:val="single"/>
        </w:rPr>
        <w:t xml:space="preserve">          （科室），</w:t>
      </w:r>
      <w:r>
        <w:rPr>
          <w:rFonts w:ascii="仿宋" w:eastAsia="仿宋" w:hAnsi="仿宋" w:cs="仿宋" w:hint="eastAsia"/>
          <w:color w:val="000000"/>
          <w:sz w:val="28"/>
          <w:szCs w:val="28"/>
        </w:rPr>
        <w:t xml:space="preserve"> 以此报名。本公司承诺报名材料与论证会材料内容一致，材料真实、合法、有效，接受贵院相关监督部门核查，若不合格自愿退出本次论证，最终解释权</w:t>
      </w:r>
      <w:proofErr w:type="gramStart"/>
      <w:r>
        <w:rPr>
          <w:rFonts w:ascii="仿宋" w:eastAsia="仿宋" w:hAnsi="仿宋" w:cs="仿宋" w:hint="eastAsia"/>
          <w:color w:val="000000"/>
          <w:sz w:val="28"/>
          <w:szCs w:val="28"/>
        </w:rPr>
        <w:t>归此次</w:t>
      </w:r>
      <w:proofErr w:type="gramEnd"/>
      <w:r>
        <w:rPr>
          <w:rFonts w:ascii="仿宋" w:eastAsia="仿宋" w:hAnsi="仿宋" w:cs="仿宋" w:hint="eastAsia"/>
          <w:color w:val="000000"/>
          <w:sz w:val="28"/>
          <w:szCs w:val="28"/>
        </w:rPr>
        <w:t>论证监督部门。</w:t>
      </w:r>
    </w:p>
    <w:p w14:paraId="435B5035" w14:textId="2A62975C" w:rsidR="00727E52" w:rsidRDefault="005D2311">
      <w:pPr>
        <w:pStyle w:val="a4"/>
        <w:widowControl/>
        <w:spacing w:beforeAutospacing="0" w:afterAutospacing="0"/>
        <w:jc w:val="center"/>
        <w:rPr>
          <w:rFonts w:ascii="仿宋" w:eastAsia="仿宋" w:hAnsi="仿宋" w:cs="仿宋"/>
          <w:color w:val="000000"/>
          <w:sz w:val="28"/>
          <w:szCs w:val="28"/>
          <w:u w:val="single"/>
        </w:rPr>
      </w:pPr>
      <w:r>
        <w:rPr>
          <w:rFonts w:ascii="仿宋" w:eastAsia="仿宋" w:hAnsi="仿宋" w:cs="仿宋" w:hint="eastAsia"/>
          <w:color w:val="000000"/>
        </w:rPr>
        <w:t xml:space="preserve">            </w:t>
      </w:r>
      <w:r w:rsidR="006331AC">
        <w:rPr>
          <w:rFonts w:ascii="仿宋" w:eastAsia="仿宋" w:hAnsi="仿宋" w:cs="仿宋" w:hint="eastAsia"/>
          <w:color w:val="000000"/>
          <w:sz w:val="28"/>
          <w:szCs w:val="28"/>
        </w:rPr>
        <w:t xml:space="preserve">    法人签字：</w:t>
      </w:r>
      <w:r w:rsidR="006331AC">
        <w:rPr>
          <w:rFonts w:ascii="仿宋" w:eastAsia="仿宋" w:hAnsi="仿宋" w:cs="仿宋" w:hint="eastAsia"/>
          <w:color w:val="000000"/>
          <w:sz w:val="28"/>
          <w:szCs w:val="28"/>
          <w:u w:val="single"/>
        </w:rPr>
        <w:t xml:space="preserve">             </w:t>
      </w:r>
    </w:p>
    <w:p w14:paraId="5175E422" w14:textId="694C6F8C" w:rsidR="00727E52" w:rsidRDefault="006331AC">
      <w:pPr>
        <w:pStyle w:val="a4"/>
        <w:widowControl/>
        <w:spacing w:beforeAutospacing="0" w:afterAutospacing="0"/>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w:t>
      </w:r>
    </w:p>
    <w:p w14:paraId="6491F607" w14:textId="77777777" w:rsidR="00727E52" w:rsidRDefault="006331AC">
      <w:pPr>
        <w:pStyle w:val="a4"/>
        <w:widowControl/>
        <w:spacing w:beforeAutospacing="0" w:afterAutospacing="0"/>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（公章） </w:t>
      </w:r>
    </w:p>
    <w:p w14:paraId="5E776775" w14:textId="77777777" w:rsidR="00727E52" w:rsidRDefault="00727E52">
      <w:pPr>
        <w:pStyle w:val="a4"/>
        <w:widowControl/>
        <w:spacing w:beforeAutospacing="0" w:afterAutospacing="0"/>
        <w:jc w:val="both"/>
        <w:rPr>
          <w:rFonts w:ascii="仿宋" w:eastAsia="仿宋" w:hAnsi="仿宋" w:cs="仿宋"/>
          <w:color w:val="000000"/>
          <w:sz w:val="28"/>
          <w:szCs w:val="28"/>
        </w:rPr>
      </w:pPr>
    </w:p>
    <w:p w14:paraId="3A0AFB35" w14:textId="77777777" w:rsidR="00727E52" w:rsidRDefault="006331AC">
      <w:pPr>
        <w:pStyle w:val="a4"/>
        <w:widowControl/>
        <w:spacing w:beforeAutospacing="0" w:afterAutospacing="0"/>
        <w:jc w:val="center"/>
      </w:pPr>
      <w:r>
        <w:rPr>
          <w:rFonts w:ascii="仿宋" w:eastAsia="仿宋" w:hAnsi="仿宋" w:cs="仿宋" w:hint="eastAsia"/>
          <w:color w:val="000000"/>
          <w:sz w:val="28"/>
          <w:szCs w:val="28"/>
        </w:rPr>
        <w:t xml:space="preserve">                                         年   月   日</w:t>
      </w:r>
    </w:p>
    <w:sectPr w:rsidR="00727E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45095" w14:textId="77777777" w:rsidR="009E6AC6" w:rsidRDefault="009E6AC6" w:rsidP="005032A3">
      <w:r>
        <w:separator/>
      </w:r>
    </w:p>
  </w:endnote>
  <w:endnote w:type="continuationSeparator" w:id="0">
    <w:p w14:paraId="2480B7E8" w14:textId="77777777" w:rsidR="009E6AC6" w:rsidRDefault="009E6AC6" w:rsidP="00503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19BA1" w14:textId="77777777" w:rsidR="009E6AC6" w:rsidRDefault="009E6AC6" w:rsidP="005032A3">
      <w:r>
        <w:separator/>
      </w:r>
    </w:p>
  </w:footnote>
  <w:footnote w:type="continuationSeparator" w:id="0">
    <w:p w14:paraId="1E293AC9" w14:textId="77777777" w:rsidR="009E6AC6" w:rsidRDefault="009E6AC6" w:rsidP="005032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A8842E"/>
    <w:multiLevelType w:val="singleLevel"/>
    <w:tmpl w:val="F2A8842E"/>
    <w:lvl w:ilvl="0">
      <w:start w:val="6"/>
      <w:numFmt w:val="chineseCounting"/>
      <w:suff w:val="nothing"/>
      <w:lvlText w:val="%1、"/>
      <w:lvlJc w:val="left"/>
      <w:rPr>
        <w:rFonts w:hint="eastAsia"/>
      </w:rPr>
    </w:lvl>
  </w:abstractNum>
  <w:abstractNum w:abstractNumId="1">
    <w:nsid w:val="50F52A1E"/>
    <w:multiLevelType w:val="singleLevel"/>
    <w:tmpl w:val="1480D162"/>
    <w:lvl w:ilvl="0">
      <w:start w:val="1"/>
      <w:numFmt w:val="chineseCounting"/>
      <w:suff w:val="space"/>
      <w:lvlText w:val="%1、"/>
      <w:lvlJc w:val="left"/>
      <w:rPr>
        <w:rFonts w:hint="eastAsia"/>
        <w:lang w:val="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15113"/>
    <w:rsid w:val="00103629"/>
    <w:rsid w:val="004710AF"/>
    <w:rsid w:val="00497A8D"/>
    <w:rsid w:val="004F0D5B"/>
    <w:rsid w:val="005032A3"/>
    <w:rsid w:val="005D2311"/>
    <w:rsid w:val="006331AC"/>
    <w:rsid w:val="00727E52"/>
    <w:rsid w:val="008C50FA"/>
    <w:rsid w:val="009E6AC6"/>
    <w:rsid w:val="00D638EE"/>
    <w:rsid w:val="035E1C7C"/>
    <w:rsid w:val="04E1218F"/>
    <w:rsid w:val="0B5D2B63"/>
    <w:rsid w:val="10306B1E"/>
    <w:rsid w:val="15427DA7"/>
    <w:rsid w:val="157B37CD"/>
    <w:rsid w:val="166E5FEC"/>
    <w:rsid w:val="31A92FFC"/>
    <w:rsid w:val="38C2132C"/>
    <w:rsid w:val="472B3950"/>
    <w:rsid w:val="47896287"/>
    <w:rsid w:val="4E7F069B"/>
    <w:rsid w:val="542E3CFF"/>
    <w:rsid w:val="5E2C368E"/>
    <w:rsid w:val="6AD93CCF"/>
    <w:rsid w:val="6DED319C"/>
    <w:rsid w:val="73C372CA"/>
    <w:rsid w:val="79915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Body Text 2"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
    <w:semiHidden/>
    <w:qFormat/>
    <w:rPr>
      <w:rFonts w:ascii="Arial" w:eastAsia="Arial" w:hAnsi="Arial" w:cs="Arial"/>
      <w:szCs w:val="21"/>
      <w:lang w:eastAsia="en-US"/>
    </w:rPr>
  </w:style>
  <w:style w:type="paragraph" w:styleId="2">
    <w:name w:val="Body Text 2"/>
    <w:basedOn w:val="a"/>
    <w:next w:val="30"/>
    <w:qFormat/>
    <w:pPr>
      <w:spacing w:after="120" w:line="480" w:lineRule="auto"/>
    </w:pPr>
    <w:rPr>
      <w:kern w:val="0"/>
    </w:rPr>
  </w:style>
  <w:style w:type="paragraph" w:styleId="30">
    <w:name w:val="Body Text Indent 3"/>
    <w:basedOn w:val="a"/>
    <w:qFormat/>
    <w:pPr>
      <w:spacing w:after="120"/>
      <w:ind w:leftChars="200" w:left="420"/>
    </w:pPr>
    <w:rPr>
      <w:sz w:val="16"/>
      <w:szCs w:val="16"/>
    </w:rPr>
  </w:style>
  <w:style w:type="paragraph" w:styleId="a4">
    <w:name w:val="Normal (Web)"/>
    <w:basedOn w:val="a"/>
    <w:qFormat/>
    <w:pPr>
      <w:spacing w:beforeAutospacing="1" w:afterAutospacing="1"/>
      <w:jc w:val="left"/>
    </w:pPr>
    <w:rPr>
      <w:rFonts w:cs="Times New Roman"/>
      <w:kern w:val="0"/>
      <w:sz w:val="24"/>
    </w:rPr>
  </w:style>
  <w:style w:type="paragraph" w:styleId="a5">
    <w:name w:val="Title"/>
    <w:qFormat/>
    <w:pPr>
      <w:widowControl w:val="0"/>
      <w:adjustRightInd w:val="0"/>
      <w:spacing w:before="100" w:after="100"/>
      <w:jc w:val="center"/>
    </w:pPr>
    <w:rPr>
      <w:rFonts w:ascii="Times New Roman" w:eastAsia="黑体" w:hAnsi="Times New Roman" w:cs="Times New Roman"/>
      <w:kern w:val="2"/>
      <w:sz w:val="36"/>
      <w:szCs w:val="24"/>
    </w:rPr>
  </w:style>
  <w:style w:type="paragraph" w:customStyle="1" w:styleId="Default">
    <w:name w:val="Default"/>
    <w:qFormat/>
    <w:pPr>
      <w:widowControl w:val="0"/>
      <w:autoSpaceDE w:val="0"/>
      <w:autoSpaceDN w:val="0"/>
      <w:adjustRightInd w:val="0"/>
    </w:pPr>
    <w:rPr>
      <w:rFonts w:ascii="宋体" w:eastAsia="宋体" w:hAnsi="宋体" w:cs="Times New Roman" w:hint="eastAsia"/>
      <w:color w:val="000000"/>
      <w:sz w:val="24"/>
    </w:rPr>
  </w:style>
  <w:style w:type="paragraph" w:styleId="a6">
    <w:name w:val="header"/>
    <w:basedOn w:val="a"/>
    <w:link w:val="Char"/>
    <w:rsid w:val="005032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5032A3"/>
    <w:rPr>
      <w:kern w:val="2"/>
      <w:sz w:val="18"/>
      <w:szCs w:val="18"/>
    </w:rPr>
  </w:style>
  <w:style w:type="paragraph" w:styleId="a7">
    <w:name w:val="footer"/>
    <w:basedOn w:val="a"/>
    <w:link w:val="Char0"/>
    <w:rsid w:val="005032A3"/>
    <w:pPr>
      <w:tabs>
        <w:tab w:val="center" w:pos="4153"/>
        <w:tab w:val="right" w:pos="8306"/>
      </w:tabs>
      <w:snapToGrid w:val="0"/>
      <w:jc w:val="left"/>
    </w:pPr>
    <w:rPr>
      <w:sz w:val="18"/>
      <w:szCs w:val="18"/>
    </w:rPr>
  </w:style>
  <w:style w:type="character" w:customStyle="1" w:styleId="Char0">
    <w:name w:val="页脚 Char"/>
    <w:basedOn w:val="a0"/>
    <w:link w:val="a7"/>
    <w:rsid w:val="005032A3"/>
    <w:rPr>
      <w:kern w:val="2"/>
      <w:sz w:val="18"/>
      <w:szCs w:val="18"/>
    </w:rPr>
  </w:style>
  <w:style w:type="paragraph" w:styleId="a8">
    <w:name w:val="List Paragraph"/>
    <w:basedOn w:val="a"/>
    <w:uiPriority w:val="99"/>
    <w:unhideWhenUsed/>
    <w:rsid w:val="005032A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Body Text 2"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
    <w:semiHidden/>
    <w:qFormat/>
    <w:rPr>
      <w:rFonts w:ascii="Arial" w:eastAsia="Arial" w:hAnsi="Arial" w:cs="Arial"/>
      <w:szCs w:val="21"/>
      <w:lang w:eastAsia="en-US"/>
    </w:rPr>
  </w:style>
  <w:style w:type="paragraph" w:styleId="2">
    <w:name w:val="Body Text 2"/>
    <w:basedOn w:val="a"/>
    <w:next w:val="30"/>
    <w:qFormat/>
    <w:pPr>
      <w:spacing w:after="120" w:line="480" w:lineRule="auto"/>
    </w:pPr>
    <w:rPr>
      <w:kern w:val="0"/>
    </w:rPr>
  </w:style>
  <w:style w:type="paragraph" w:styleId="30">
    <w:name w:val="Body Text Indent 3"/>
    <w:basedOn w:val="a"/>
    <w:qFormat/>
    <w:pPr>
      <w:spacing w:after="120"/>
      <w:ind w:leftChars="200" w:left="420"/>
    </w:pPr>
    <w:rPr>
      <w:sz w:val="16"/>
      <w:szCs w:val="16"/>
    </w:rPr>
  </w:style>
  <w:style w:type="paragraph" w:styleId="a4">
    <w:name w:val="Normal (Web)"/>
    <w:basedOn w:val="a"/>
    <w:qFormat/>
    <w:pPr>
      <w:spacing w:beforeAutospacing="1" w:afterAutospacing="1"/>
      <w:jc w:val="left"/>
    </w:pPr>
    <w:rPr>
      <w:rFonts w:cs="Times New Roman"/>
      <w:kern w:val="0"/>
      <w:sz w:val="24"/>
    </w:rPr>
  </w:style>
  <w:style w:type="paragraph" w:styleId="a5">
    <w:name w:val="Title"/>
    <w:qFormat/>
    <w:pPr>
      <w:widowControl w:val="0"/>
      <w:adjustRightInd w:val="0"/>
      <w:spacing w:before="100" w:after="100"/>
      <w:jc w:val="center"/>
    </w:pPr>
    <w:rPr>
      <w:rFonts w:ascii="Times New Roman" w:eastAsia="黑体" w:hAnsi="Times New Roman" w:cs="Times New Roman"/>
      <w:kern w:val="2"/>
      <w:sz w:val="36"/>
      <w:szCs w:val="24"/>
    </w:rPr>
  </w:style>
  <w:style w:type="paragraph" w:customStyle="1" w:styleId="Default">
    <w:name w:val="Default"/>
    <w:qFormat/>
    <w:pPr>
      <w:widowControl w:val="0"/>
      <w:autoSpaceDE w:val="0"/>
      <w:autoSpaceDN w:val="0"/>
      <w:adjustRightInd w:val="0"/>
    </w:pPr>
    <w:rPr>
      <w:rFonts w:ascii="宋体" w:eastAsia="宋体" w:hAnsi="宋体" w:cs="Times New Roman" w:hint="eastAsia"/>
      <w:color w:val="000000"/>
      <w:sz w:val="24"/>
    </w:rPr>
  </w:style>
  <w:style w:type="paragraph" w:styleId="a6">
    <w:name w:val="header"/>
    <w:basedOn w:val="a"/>
    <w:link w:val="Char"/>
    <w:rsid w:val="005032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5032A3"/>
    <w:rPr>
      <w:kern w:val="2"/>
      <w:sz w:val="18"/>
      <w:szCs w:val="18"/>
    </w:rPr>
  </w:style>
  <w:style w:type="paragraph" w:styleId="a7">
    <w:name w:val="footer"/>
    <w:basedOn w:val="a"/>
    <w:link w:val="Char0"/>
    <w:rsid w:val="005032A3"/>
    <w:pPr>
      <w:tabs>
        <w:tab w:val="center" w:pos="4153"/>
        <w:tab w:val="right" w:pos="8306"/>
      </w:tabs>
      <w:snapToGrid w:val="0"/>
      <w:jc w:val="left"/>
    </w:pPr>
    <w:rPr>
      <w:sz w:val="18"/>
      <w:szCs w:val="18"/>
    </w:rPr>
  </w:style>
  <w:style w:type="character" w:customStyle="1" w:styleId="Char0">
    <w:name w:val="页脚 Char"/>
    <w:basedOn w:val="a0"/>
    <w:link w:val="a7"/>
    <w:rsid w:val="005032A3"/>
    <w:rPr>
      <w:kern w:val="2"/>
      <w:sz w:val="18"/>
      <w:szCs w:val="18"/>
    </w:rPr>
  </w:style>
  <w:style w:type="paragraph" w:styleId="a8">
    <w:name w:val="List Paragraph"/>
    <w:basedOn w:val="a"/>
    <w:uiPriority w:val="99"/>
    <w:unhideWhenUsed/>
    <w:rsid w:val="005032A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92A07-EEB6-4D65-8244-DAA34476D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134</Words>
  <Characters>764</Characters>
  <Application>Microsoft Office Word</Application>
  <DocSecurity>0</DocSecurity>
  <Lines>6</Lines>
  <Paragraphs>1</Paragraphs>
  <ScaleCrop>false</ScaleCrop>
  <Company>Microsoft</Company>
  <LinksUpToDate>false</LinksUpToDate>
  <CharactersWithSpaces>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可乐</dc:creator>
  <cp:lastModifiedBy>Administrator</cp:lastModifiedBy>
  <cp:revision>5</cp:revision>
  <dcterms:created xsi:type="dcterms:W3CDTF">2025-11-04T00:54:00Z</dcterms:created>
  <dcterms:modified xsi:type="dcterms:W3CDTF">2026-06-24T01:34:00Z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858DE8E0BA30427D9776FDD51FB5D9DC_13</vt:lpwstr>
  </property>
  <property fmtid="{D5CDD505-2E9C-101B-9397-08002B2CF9AE}" pid="4" name="KSOTemplateDocerSaveRecord">
    <vt:lpwstr>eyJoZGlkIjoiN2IwZDZiZDIyMmRlOTEzNmExYjZlMTZiYmExOWE4ZjMiLCJ1c2VySWQiOiIzNTA1NjAwNDUifQ==</vt:lpwstr>
  </property>
</Properties>
</file>