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仿宋_GB2312"/>
        </w:rPr>
      </w:pPr>
      <w:bookmarkStart w:id="0" w:name="_GoBack"/>
      <w:bookmarkEnd w:id="0"/>
      <w:r>
        <w:rPr>
          <w:rFonts w:eastAsia="仿宋_GB2312"/>
        </w:rPr>
        <w:t>附件</w:t>
      </w:r>
      <w:r>
        <w:rPr>
          <w:rFonts w:hint="eastAsia" w:eastAsia="仿宋_GB2312"/>
        </w:rPr>
        <w:t>4</w:t>
      </w:r>
    </w:p>
    <w:p>
      <w:pPr>
        <w:jc w:val="center"/>
        <w:outlineLvl w:val="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卫生专业技术资格考试专业目录</w:t>
      </w:r>
    </w:p>
    <w:p>
      <w:pPr>
        <w:ind w:firstLine="643" w:firstLineChars="200"/>
        <w:outlineLvl w:val="0"/>
        <w:rPr>
          <w:rFonts w:eastAsia="黑体"/>
          <w:b/>
          <w:bCs/>
        </w:rPr>
      </w:pPr>
    </w:p>
    <w:p>
      <w:pPr>
        <w:outlineLvl w:val="0"/>
        <w:rPr>
          <w:rFonts w:eastAsia="黑体"/>
          <w:b/>
          <w:bCs/>
        </w:rPr>
      </w:pPr>
      <w:r>
        <w:rPr>
          <w:rFonts w:hint="eastAsia" w:eastAsia="黑体"/>
          <w:b/>
          <w:bCs/>
        </w:rPr>
        <w:t>一、初级（士）考试专业</w:t>
      </w:r>
    </w:p>
    <w:tbl>
      <w:tblPr>
        <w:tblStyle w:val="6"/>
        <w:tblW w:w="892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4536"/>
        <w:gridCol w:w="21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 w:cs="Arial"/>
                <w:b/>
              </w:rPr>
            </w:pPr>
            <w:r>
              <w:rPr>
                <w:rFonts w:hint="eastAsia" w:eastAsia="黑体" w:cs="Arial"/>
                <w:b/>
              </w:rPr>
              <w:t>专业代码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 w:cs="Arial"/>
                <w:b/>
              </w:rPr>
            </w:pPr>
            <w:r>
              <w:rPr>
                <w:rFonts w:hint="eastAsia" w:eastAsia="黑体" w:cs="Arial"/>
                <w:b/>
              </w:rPr>
              <w:t>专 业 名 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 w:cs="Arial"/>
                <w:b/>
              </w:rPr>
            </w:pPr>
            <w:r>
              <w:rPr>
                <w:rFonts w:hint="eastAsia" w:eastAsia="黑体" w:cs="Arial"/>
                <w:b/>
              </w:rPr>
              <w:t>考试方式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药学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中药学</w:t>
            </w:r>
          </w:p>
        </w:tc>
        <w:tc>
          <w:tcPr>
            <w:tcW w:w="21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口腔医学技术</w:t>
            </w:r>
          </w:p>
        </w:tc>
        <w:tc>
          <w:tcPr>
            <w:tcW w:w="21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放射医学技术</w:t>
            </w:r>
          </w:p>
        </w:tc>
        <w:tc>
          <w:tcPr>
            <w:tcW w:w="21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临床医学检验技术</w:t>
            </w:r>
          </w:p>
        </w:tc>
        <w:tc>
          <w:tcPr>
            <w:tcW w:w="21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病理学技术</w:t>
            </w:r>
          </w:p>
        </w:tc>
        <w:tc>
          <w:tcPr>
            <w:tcW w:w="21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康复医学治疗技术</w:t>
            </w:r>
          </w:p>
        </w:tc>
        <w:tc>
          <w:tcPr>
            <w:tcW w:w="21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营养</w:t>
            </w:r>
          </w:p>
        </w:tc>
        <w:tc>
          <w:tcPr>
            <w:tcW w:w="21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卫生检验技术</w:t>
            </w:r>
          </w:p>
        </w:tc>
        <w:tc>
          <w:tcPr>
            <w:tcW w:w="21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病案信息技术</w:t>
            </w:r>
          </w:p>
        </w:tc>
        <w:tc>
          <w:tcPr>
            <w:tcW w:w="21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</w:tbl>
    <w:p>
      <w:pPr>
        <w:rPr>
          <w:rFonts w:eastAsia="黑体"/>
          <w:b/>
          <w:bCs/>
        </w:rPr>
      </w:pPr>
    </w:p>
    <w:p>
      <w:pPr>
        <w:outlineLvl w:val="0"/>
        <w:rPr>
          <w:rFonts w:eastAsia="黑体"/>
          <w:b/>
          <w:bCs/>
        </w:rPr>
      </w:pPr>
      <w:r>
        <w:rPr>
          <w:rFonts w:hint="eastAsia" w:eastAsia="黑体"/>
          <w:b/>
          <w:bCs/>
        </w:rPr>
        <w:t>二、初级（师）考试专业</w:t>
      </w:r>
    </w:p>
    <w:tbl>
      <w:tblPr>
        <w:tblStyle w:val="6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4536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2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 w:cs="Arial"/>
                <w:b/>
              </w:rPr>
            </w:pPr>
            <w:r>
              <w:rPr>
                <w:rFonts w:hint="eastAsia" w:eastAsia="黑体" w:cs="Arial"/>
                <w:b/>
              </w:rPr>
              <w:t>专业代码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 w:cs="Arial"/>
                <w:b/>
              </w:rPr>
            </w:pPr>
            <w:r>
              <w:rPr>
                <w:rFonts w:hint="eastAsia" w:eastAsia="黑体" w:cs="Arial"/>
                <w:b/>
              </w:rPr>
              <w:t>专 业 名 称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eastAsia="黑体" w:cs="Arial"/>
                <w:b/>
              </w:rPr>
            </w:pPr>
            <w:r>
              <w:rPr>
                <w:rFonts w:hint="eastAsia" w:eastAsia="黑体" w:cs="Arial"/>
                <w:b/>
              </w:rPr>
              <w:t>考试方式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</w:p>
        </w:tc>
        <w:tc>
          <w:tcPr>
            <w:tcW w:w="4536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药学</w:t>
            </w:r>
          </w:p>
        </w:tc>
        <w:tc>
          <w:tcPr>
            <w:tcW w:w="214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人机对话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中药学</w:t>
            </w:r>
          </w:p>
        </w:tc>
        <w:tc>
          <w:tcPr>
            <w:tcW w:w="214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Borders>
              <w:top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</w:t>
            </w:r>
          </w:p>
        </w:tc>
        <w:tc>
          <w:tcPr>
            <w:tcW w:w="4536" w:type="dxa"/>
            <w:tcBorders>
              <w:top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护理学</w:t>
            </w:r>
          </w:p>
        </w:tc>
        <w:tc>
          <w:tcPr>
            <w:tcW w:w="214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纸笔</w:t>
            </w:r>
          </w:p>
        </w:tc>
      </w:tr>
    </w:tbl>
    <w:p>
      <w:r>
        <w:br w:type="page"/>
      </w:r>
    </w:p>
    <w:tbl>
      <w:tblPr>
        <w:tblStyle w:val="6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4536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 w:cs="Arial"/>
                <w:b/>
              </w:rPr>
            </w:pPr>
            <w:r>
              <w:rPr>
                <w:rFonts w:hint="eastAsia" w:eastAsia="黑体" w:cs="Arial"/>
                <w:b/>
              </w:rPr>
              <w:t>专业代码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 w:cs="Arial"/>
                <w:b/>
              </w:rPr>
            </w:pPr>
            <w:r>
              <w:rPr>
                <w:rFonts w:hint="eastAsia" w:eastAsia="黑体" w:cs="Arial"/>
                <w:b/>
              </w:rPr>
              <w:t>专 业 名 称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eastAsia="黑体" w:cs="Arial"/>
                <w:b/>
              </w:rPr>
            </w:pPr>
            <w:r>
              <w:rPr>
                <w:rFonts w:hint="eastAsia" w:eastAsia="黑体" w:cs="Arial"/>
                <w:b/>
              </w:rPr>
              <w:t>考试方式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中医护理学</w:t>
            </w:r>
          </w:p>
        </w:tc>
        <w:tc>
          <w:tcPr>
            <w:tcW w:w="214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人机对话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205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口腔医学技术</w:t>
            </w:r>
          </w:p>
        </w:tc>
        <w:tc>
          <w:tcPr>
            <w:tcW w:w="21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放射医学技术</w:t>
            </w:r>
          </w:p>
        </w:tc>
        <w:tc>
          <w:tcPr>
            <w:tcW w:w="21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207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临床医学检验技术</w:t>
            </w:r>
          </w:p>
        </w:tc>
        <w:tc>
          <w:tcPr>
            <w:tcW w:w="21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病理学技术</w:t>
            </w:r>
          </w:p>
        </w:tc>
        <w:tc>
          <w:tcPr>
            <w:tcW w:w="21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209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康复医学治疗技术</w:t>
            </w:r>
          </w:p>
        </w:tc>
        <w:tc>
          <w:tcPr>
            <w:tcW w:w="21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210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营养</w:t>
            </w:r>
          </w:p>
        </w:tc>
        <w:tc>
          <w:tcPr>
            <w:tcW w:w="21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211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卫生检验技术</w:t>
            </w:r>
          </w:p>
        </w:tc>
        <w:tc>
          <w:tcPr>
            <w:tcW w:w="21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212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心理治疗</w:t>
            </w:r>
          </w:p>
        </w:tc>
        <w:tc>
          <w:tcPr>
            <w:tcW w:w="21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病案信息技术</w:t>
            </w:r>
          </w:p>
        </w:tc>
        <w:tc>
          <w:tcPr>
            <w:tcW w:w="21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214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输血技术</w:t>
            </w:r>
          </w:p>
        </w:tc>
        <w:tc>
          <w:tcPr>
            <w:tcW w:w="21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215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神经电生理（脑电图）技术</w:t>
            </w:r>
          </w:p>
        </w:tc>
        <w:tc>
          <w:tcPr>
            <w:tcW w:w="21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216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眼视光技术</w:t>
            </w:r>
          </w:p>
        </w:tc>
        <w:tc>
          <w:tcPr>
            <w:tcW w:w="21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</w:tbl>
    <w:p>
      <w:pPr>
        <w:rPr>
          <w:rFonts w:eastAsia="黑体"/>
          <w:b/>
          <w:bCs/>
        </w:rPr>
      </w:pPr>
    </w:p>
    <w:p>
      <w:pPr>
        <w:outlineLvl w:val="0"/>
        <w:rPr>
          <w:rFonts w:eastAsia="黑体"/>
          <w:b/>
          <w:bCs/>
        </w:rPr>
      </w:pPr>
      <w:r>
        <w:rPr>
          <w:rFonts w:hint="eastAsia" w:eastAsia="黑体"/>
          <w:b/>
          <w:bCs/>
        </w:rPr>
        <w:t>三、中级考试专业</w:t>
      </w:r>
    </w:p>
    <w:tbl>
      <w:tblPr>
        <w:tblStyle w:val="6"/>
        <w:tblW w:w="89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8"/>
        <w:gridCol w:w="4541"/>
        <w:gridCol w:w="21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 w:cs="Arial"/>
                <w:b/>
              </w:rPr>
            </w:pPr>
            <w:r>
              <w:rPr>
                <w:rFonts w:hint="eastAsia" w:eastAsia="黑体" w:cs="Arial"/>
                <w:b/>
              </w:rPr>
              <w:t>专业代码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 w:cs="Arial"/>
                <w:b/>
              </w:rPr>
            </w:pPr>
            <w:r>
              <w:rPr>
                <w:rFonts w:hint="eastAsia" w:eastAsia="黑体" w:cs="Arial"/>
                <w:b/>
              </w:rPr>
              <w:t>专 业 名 称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 w:cs="Arial"/>
                <w:b/>
              </w:rPr>
            </w:pPr>
            <w:r>
              <w:rPr>
                <w:rFonts w:hint="eastAsia" w:eastAsia="黑体" w:cs="Arial"/>
                <w:b/>
              </w:rPr>
              <w:t>考试方式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全科医学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302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全科医学（中医类）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内科学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304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心血管内科学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呼吸内科学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306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消化内科学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肾内科学</w:t>
            </w:r>
          </w:p>
        </w:tc>
        <w:tc>
          <w:tcPr>
            <w:tcW w:w="212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</w:tbl>
    <w:p/>
    <w:tbl>
      <w:tblPr>
        <w:tblStyle w:val="6"/>
        <w:tblW w:w="89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8"/>
        <w:gridCol w:w="4541"/>
        <w:gridCol w:w="21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 w:cs="Arial"/>
                <w:b/>
              </w:rPr>
            </w:pPr>
            <w:r>
              <w:rPr>
                <w:rFonts w:hint="eastAsia" w:eastAsia="黑体" w:cs="Arial"/>
                <w:b/>
              </w:rPr>
              <w:t>专业代码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 w:cs="Arial"/>
                <w:b/>
              </w:rPr>
            </w:pPr>
            <w:r>
              <w:rPr>
                <w:rFonts w:hint="eastAsia" w:eastAsia="黑体" w:cs="Arial"/>
                <w:b/>
              </w:rPr>
              <w:t>专 业 名 称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 w:cs="Arial"/>
                <w:b/>
              </w:rPr>
            </w:pPr>
            <w:r>
              <w:rPr>
                <w:rFonts w:hint="eastAsia" w:eastAsia="黑体" w:cs="Arial"/>
                <w:b/>
              </w:rPr>
              <w:t>考试方式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神经内科学</w:t>
            </w:r>
          </w:p>
        </w:tc>
        <w:tc>
          <w:tcPr>
            <w:tcW w:w="212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309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内分泌学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血液病学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结核病学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传染病学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313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风湿与临床免疫学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314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职业病学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中医内科学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316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中西医结合内科学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317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普通外科学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318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骨外科学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319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胸心外科学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神经外科学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321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泌尿外科学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322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小儿外科学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323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烧伤外科学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324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整形外科学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325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中医外科学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326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中西医结合外科学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327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中医肛肠科学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328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中医骨伤学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329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中西医结合骨伤科学</w:t>
            </w:r>
          </w:p>
        </w:tc>
        <w:tc>
          <w:tcPr>
            <w:tcW w:w="212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妇产科学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 w:cs="Arial"/>
                <w:b/>
              </w:rPr>
            </w:pPr>
            <w:r>
              <w:rPr>
                <w:rFonts w:hint="eastAsia" w:eastAsia="黑体" w:cs="Arial"/>
                <w:b/>
              </w:rPr>
              <w:t>专业代码</w:t>
            </w:r>
          </w:p>
        </w:tc>
        <w:tc>
          <w:tcPr>
            <w:tcW w:w="4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 w:cs="Arial"/>
                <w:b/>
              </w:rPr>
            </w:pPr>
            <w:r>
              <w:rPr>
                <w:rFonts w:hint="eastAsia" w:eastAsia="黑体" w:cs="Arial"/>
                <w:b/>
              </w:rPr>
              <w:t>专 业 名 称</w:t>
            </w:r>
          </w:p>
        </w:tc>
        <w:tc>
          <w:tcPr>
            <w:tcW w:w="21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 w:cs="Arial"/>
                <w:b/>
              </w:rPr>
            </w:pPr>
            <w:r>
              <w:rPr>
                <w:rFonts w:hint="eastAsia" w:eastAsia="黑体" w:cs="Arial"/>
                <w:b/>
              </w:rPr>
              <w:t>考试方式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331</w:t>
            </w:r>
          </w:p>
        </w:tc>
        <w:tc>
          <w:tcPr>
            <w:tcW w:w="4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中医妇科学</w:t>
            </w:r>
          </w:p>
        </w:tc>
        <w:tc>
          <w:tcPr>
            <w:tcW w:w="212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332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儿科学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333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中医儿科学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334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眼科学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335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中医眼科学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336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耳鼻咽喉科学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337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中医耳鼻喉科学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338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皮肤与性病学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339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中医皮肤与性病学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340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精神病学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341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肿瘤内科学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342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肿瘤外科学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343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肿瘤放射治疗学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放射医学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345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核医学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346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超声波医学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347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麻醉学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348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康复医学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349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推拿（按摩）学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350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中医针灸学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351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病理学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352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临床医学检验学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353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口腔医学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 w:cs="Arial"/>
                <w:b/>
              </w:rPr>
            </w:pPr>
            <w:r>
              <w:rPr>
                <w:rFonts w:hint="eastAsia" w:eastAsia="黑体" w:cs="Arial"/>
                <w:b/>
              </w:rPr>
              <w:t>专业代码</w:t>
            </w:r>
          </w:p>
        </w:tc>
        <w:tc>
          <w:tcPr>
            <w:tcW w:w="4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 w:cs="Arial"/>
                <w:b/>
              </w:rPr>
            </w:pPr>
            <w:r>
              <w:rPr>
                <w:rFonts w:hint="eastAsia" w:eastAsia="黑体" w:cs="Arial"/>
                <w:b/>
              </w:rPr>
              <w:t>专 业 名 称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 w:cs="Arial"/>
                <w:b/>
              </w:rPr>
            </w:pPr>
            <w:r>
              <w:rPr>
                <w:rFonts w:hint="eastAsia" w:eastAsia="黑体" w:cs="Arial"/>
                <w:b/>
              </w:rPr>
              <w:t>考试方式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354</w:t>
            </w:r>
          </w:p>
        </w:tc>
        <w:tc>
          <w:tcPr>
            <w:tcW w:w="4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口腔内科学</w:t>
            </w:r>
          </w:p>
        </w:tc>
        <w:tc>
          <w:tcPr>
            <w:tcW w:w="21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355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口腔颌面外科学</w:t>
            </w:r>
          </w:p>
        </w:tc>
        <w:tc>
          <w:tcPr>
            <w:tcW w:w="2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口腔修复学</w:t>
            </w:r>
          </w:p>
        </w:tc>
        <w:tc>
          <w:tcPr>
            <w:tcW w:w="2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357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口腔正畸学</w:t>
            </w:r>
          </w:p>
        </w:tc>
        <w:tc>
          <w:tcPr>
            <w:tcW w:w="2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358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疼痛学</w:t>
            </w:r>
          </w:p>
        </w:tc>
        <w:tc>
          <w:tcPr>
            <w:tcW w:w="2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359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重症医学</w:t>
            </w:r>
          </w:p>
        </w:tc>
        <w:tc>
          <w:tcPr>
            <w:tcW w:w="2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360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计划生育</w:t>
            </w:r>
          </w:p>
        </w:tc>
        <w:tc>
          <w:tcPr>
            <w:tcW w:w="2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361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疾病控制</w:t>
            </w:r>
          </w:p>
        </w:tc>
        <w:tc>
          <w:tcPr>
            <w:tcW w:w="2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362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公共卫生</w:t>
            </w:r>
          </w:p>
        </w:tc>
        <w:tc>
          <w:tcPr>
            <w:tcW w:w="2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363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职业卫生</w:t>
            </w:r>
          </w:p>
        </w:tc>
        <w:tc>
          <w:tcPr>
            <w:tcW w:w="2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364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妇幼保健</w:t>
            </w:r>
          </w:p>
        </w:tc>
        <w:tc>
          <w:tcPr>
            <w:tcW w:w="2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365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健康教育</w:t>
            </w:r>
          </w:p>
        </w:tc>
        <w:tc>
          <w:tcPr>
            <w:tcW w:w="2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药学</w:t>
            </w:r>
          </w:p>
        </w:tc>
        <w:tc>
          <w:tcPr>
            <w:tcW w:w="2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367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中药学</w:t>
            </w:r>
          </w:p>
        </w:tc>
        <w:tc>
          <w:tcPr>
            <w:tcW w:w="2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368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护理学</w:t>
            </w:r>
          </w:p>
        </w:tc>
        <w:tc>
          <w:tcPr>
            <w:tcW w:w="2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369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内科护理</w:t>
            </w:r>
          </w:p>
        </w:tc>
        <w:tc>
          <w:tcPr>
            <w:tcW w:w="2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370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外科护理</w:t>
            </w:r>
          </w:p>
        </w:tc>
        <w:tc>
          <w:tcPr>
            <w:tcW w:w="2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371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妇产科护理</w:t>
            </w:r>
          </w:p>
        </w:tc>
        <w:tc>
          <w:tcPr>
            <w:tcW w:w="2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372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儿科护理</w:t>
            </w:r>
          </w:p>
        </w:tc>
        <w:tc>
          <w:tcPr>
            <w:tcW w:w="2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373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社区护理</w:t>
            </w:r>
          </w:p>
        </w:tc>
        <w:tc>
          <w:tcPr>
            <w:tcW w:w="21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374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中医护理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375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口腔医学技术</w:t>
            </w:r>
          </w:p>
        </w:tc>
        <w:tc>
          <w:tcPr>
            <w:tcW w:w="2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376</w:t>
            </w:r>
          </w:p>
        </w:tc>
        <w:tc>
          <w:tcPr>
            <w:tcW w:w="4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放射医学技术</w:t>
            </w:r>
          </w:p>
        </w:tc>
        <w:tc>
          <w:tcPr>
            <w:tcW w:w="21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 w:cs="Arial"/>
                <w:b/>
              </w:rPr>
            </w:pPr>
            <w:r>
              <w:rPr>
                <w:rFonts w:hint="eastAsia" w:eastAsia="黑体" w:cs="Arial"/>
                <w:b/>
              </w:rPr>
              <w:t>专业代码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 w:cs="Arial"/>
                <w:b/>
              </w:rPr>
            </w:pPr>
            <w:r>
              <w:rPr>
                <w:rFonts w:hint="eastAsia" w:eastAsia="黑体" w:cs="Arial"/>
                <w:b/>
              </w:rPr>
              <w:t>专 业 名 称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 w:cs="Arial"/>
                <w:b/>
              </w:rPr>
            </w:pPr>
            <w:r>
              <w:rPr>
                <w:rFonts w:hint="eastAsia" w:eastAsia="黑体" w:cs="Arial"/>
                <w:b/>
              </w:rPr>
              <w:t>考试方式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377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核医学技术</w:t>
            </w:r>
          </w:p>
        </w:tc>
        <w:tc>
          <w:tcPr>
            <w:tcW w:w="212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378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超声波医学技术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临床医学检验技术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380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病理学技术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381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康复医学治疗技术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382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营养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383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理化检验技术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384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微生物检验技术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385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消毒技术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386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心理治疗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387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心电学技术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388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肿瘤放射治疗技术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389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病案信息技术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390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 w:cs="宋体"/>
              </w:rPr>
            </w:pPr>
            <w:r>
              <w:rPr>
                <w:rFonts w:hint="eastAsia" w:eastAsia="仿宋_GB2312"/>
              </w:rPr>
              <w:t>输血技术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391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神经电生理（脑电图）技术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392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急诊医学</w:t>
            </w:r>
          </w:p>
        </w:tc>
        <w:tc>
          <w:tcPr>
            <w:tcW w:w="212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393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眼视光技术</w:t>
            </w:r>
          </w:p>
        </w:tc>
        <w:tc>
          <w:tcPr>
            <w:tcW w:w="212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</w:tbl>
    <w:p>
      <w:pPr>
        <w:ind w:firstLine="643" w:firstLineChars="200"/>
        <w:rPr>
          <w:rFonts w:eastAsia="仿宋_GB2312"/>
          <w:b/>
        </w:rPr>
      </w:pPr>
    </w:p>
    <w:p>
      <w:pPr>
        <w:ind w:firstLine="640" w:firstLineChars="200"/>
        <w:rPr>
          <w:rFonts w:eastAsia="仿宋_GB2312"/>
        </w:rPr>
      </w:pPr>
    </w:p>
    <w:p>
      <w:pPr>
        <w:jc w:val="left"/>
      </w:pPr>
    </w:p>
    <w:p/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418" w:left="1588" w:header="851" w:footer="1134" w:gutter="0"/>
      <w:cols w:space="720" w:num="1"/>
      <w:docGrid w:linePitch="538" w:charSpace="-36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roman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21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1"/>
  <w:drawingGridVerticalSpacing w:val="2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0YWExMWNjNjhmMDVhN2E5ZDU1ZmZlMGRkMGE1OTMifQ=="/>
  </w:docVars>
  <w:rsids>
    <w:rsidRoot w:val="005868DB"/>
    <w:rsid w:val="000031E3"/>
    <w:rsid w:val="0000793C"/>
    <w:rsid w:val="00073E03"/>
    <w:rsid w:val="000B65D8"/>
    <w:rsid w:val="00112D79"/>
    <w:rsid w:val="00114527"/>
    <w:rsid w:val="001415D6"/>
    <w:rsid w:val="00262A88"/>
    <w:rsid w:val="003C1E0F"/>
    <w:rsid w:val="003F109E"/>
    <w:rsid w:val="004054B4"/>
    <w:rsid w:val="00412E39"/>
    <w:rsid w:val="00420B5E"/>
    <w:rsid w:val="00496AB6"/>
    <w:rsid w:val="004C0E4C"/>
    <w:rsid w:val="004D3DCF"/>
    <w:rsid w:val="00504D1A"/>
    <w:rsid w:val="0050686B"/>
    <w:rsid w:val="005868DB"/>
    <w:rsid w:val="00590FFB"/>
    <w:rsid w:val="00597F76"/>
    <w:rsid w:val="005B28C3"/>
    <w:rsid w:val="005D68E4"/>
    <w:rsid w:val="00633B12"/>
    <w:rsid w:val="00676737"/>
    <w:rsid w:val="006B1A72"/>
    <w:rsid w:val="006C0F64"/>
    <w:rsid w:val="007307C7"/>
    <w:rsid w:val="00780EF2"/>
    <w:rsid w:val="007B4CD0"/>
    <w:rsid w:val="00834520"/>
    <w:rsid w:val="00835E38"/>
    <w:rsid w:val="008F58CC"/>
    <w:rsid w:val="0093617F"/>
    <w:rsid w:val="009E1E75"/>
    <w:rsid w:val="009F4E21"/>
    <w:rsid w:val="00A358E5"/>
    <w:rsid w:val="00A82436"/>
    <w:rsid w:val="00A86AA1"/>
    <w:rsid w:val="00AB3D74"/>
    <w:rsid w:val="00B526F7"/>
    <w:rsid w:val="00B67A71"/>
    <w:rsid w:val="00B7637E"/>
    <w:rsid w:val="00C61015"/>
    <w:rsid w:val="00CA6473"/>
    <w:rsid w:val="00CE4E50"/>
    <w:rsid w:val="00D26971"/>
    <w:rsid w:val="00D86ACF"/>
    <w:rsid w:val="00DE0148"/>
    <w:rsid w:val="00DE1732"/>
    <w:rsid w:val="00E5233A"/>
    <w:rsid w:val="00F013CD"/>
    <w:rsid w:val="00F33C76"/>
    <w:rsid w:val="00FA6F76"/>
    <w:rsid w:val="00FD7523"/>
    <w:rsid w:val="135B335C"/>
    <w:rsid w:val="1E64654B"/>
    <w:rsid w:val="395121C8"/>
    <w:rsid w:val="4E067654"/>
    <w:rsid w:val="5AAD3676"/>
    <w:rsid w:val="65102064"/>
    <w:rsid w:val="6B80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正文文本 Char"/>
    <w:basedOn w:val="7"/>
    <w:link w:val="2"/>
    <w:qFormat/>
    <w:uiPriority w:val="0"/>
    <w:rPr>
      <w:rFonts w:ascii="Times New Roman" w:hAnsi="Times New Roman" w:eastAsia="宋体" w:cs="Times New Roman"/>
      <w:sz w:val="32"/>
      <w:szCs w:val="32"/>
    </w:r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24</Pages>
  <Words>8265</Words>
  <Characters>9271</Characters>
  <Lines>76</Lines>
  <Paragraphs>21</Paragraphs>
  <TotalTime>8</TotalTime>
  <ScaleCrop>false</ScaleCrop>
  <LinksUpToDate>false</LinksUpToDate>
  <CharactersWithSpaces>9480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2022-12-27T03:10:00Z</dcterms:created>
  <dc:creator>user</dc:creator>
  <cp:lastModifiedBy>由航</cp:lastModifiedBy>
  <dcterms:modified xsi:type="dcterms:W3CDTF">2022-12-29T07:25:02Z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97410389765143D5B7E743A6E783127E</vt:lpwstr>
  </property>
</Properties>
</file>